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70DE" w14:textId="77777777" w:rsidR="005340FF" w:rsidRPr="00383CC6" w:rsidRDefault="005340FF" w:rsidP="005340FF">
      <w:pPr>
        <w:shd w:val="clear" w:color="auto" w:fill="FFFFFF"/>
        <w:spacing w:after="0" w:line="240" w:lineRule="auto"/>
        <w:textAlignment w:val="baseline"/>
        <w:rPr>
          <w:rFonts w:ascii="Arial" w:eastAsia="Times New Roman" w:hAnsi="Arial" w:cs="Arial"/>
          <w:color w:val="000000"/>
          <w:kern w:val="0"/>
          <w:sz w:val="18"/>
          <w:szCs w:val="18"/>
          <w:lang w:eastAsia="en-GB"/>
          <w14:ligatures w14:val="none"/>
        </w:rPr>
      </w:pPr>
      <w:r w:rsidRPr="00383CC6">
        <w:rPr>
          <w:rFonts w:ascii="Arial" w:eastAsia="Times New Roman" w:hAnsi="Arial" w:cs="Arial"/>
          <w:color w:val="000000"/>
          <w:kern w:val="0"/>
          <w:sz w:val="18"/>
          <w:szCs w:val="18"/>
          <w:lang w:eastAsia="en-GB"/>
          <w14:ligatures w14:val="none"/>
        </w:rPr>
        <w:t>[Your Name]</w:t>
      </w:r>
      <w:r w:rsidRPr="00383CC6">
        <w:rPr>
          <w:rFonts w:ascii="Arial" w:eastAsia="Times New Roman" w:hAnsi="Arial" w:cs="Arial"/>
          <w:color w:val="000000"/>
          <w:kern w:val="0"/>
          <w:sz w:val="18"/>
          <w:szCs w:val="18"/>
          <w:lang w:eastAsia="en-GB"/>
          <w14:ligatures w14:val="none"/>
        </w:rPr>
        <w:br/>
        <w:t>[Your Address]</w:t>
      </w:r>
      <w:r w:rsidRPr="00383CC6">
        <w:rPr>
          <w:rFonts w:ascii="Arial" w:eastAsia="Times New Roman" w:hAnsi="Arial" w:cs="Arial"/>
          <w:color w:val="000000"/>
          <w:kern w:val="0"/>
          <w:sz w:val="18"/>
          <w:szCs w:val="18"/>
          <w:lang w:eastAsia="en-GB"/>
          <w14:ligatures w14:val="none"/>
        </w:rPr>
        <w:br/>
        <w:t>[Your Phone Number]</w:t>
      </w:r>
      <w:r w:rsidRPr="00383CC6">
        <w:rPr>
          <w:rFonts w:ascii="Arial" w:eastAsia="Times New Roman" w:hAnsi="Arial" w:cs="Arial"/>
          <w:color w:val="000000"/>
          <w:kern w:val="0"/>
          <w:sz w:val="18"/>
          <w:szCs w:val="18"/>
          <w:lang w:eastAsia="en-GB"/>
          <w14:ligatures w14:val="none"/>
        </w:rPr>
        <w:br/>
        <w:t>[Your Email Address]</w:t>
      </w:r>
      <w:r w:rsidRPr="00383CC6">
        <w:rPr>
          <w:rFonts w:ascii="Arial" w:eastAsia="Times New Roman" w:hAnsi="Arial" w:cs="Arial"/>
          <w:color w:val="000000"/>
          <w:kern w:val="0"/>
          <w:sz w:val="18"/>
          <w:szCs w:val="18"/>
          <w:lang w:eastAsia="en-GB"/>
          <w14:ligatures w14:val="none"/>
        </w:rPr>
        <w:br/>
        <w:t>[Date]</w:t>
      </w:r>
    </w:p>
    <w:p w14:paraId="5770EEC8" w14:textId="77777777" w:rsidR="005340FF" w:rsidRPr="00383CC6" w:rsidRDefault="005340FF" w:rsidP="005340FF">
      <w:pPr>
        <w:shd w:val="clear" w:color="auto" w:fill="FFFFFF"/>
        <w:spacing w:after="0" w:line="240" w:lineRule="auto"/>
        <w:textAlignment w:val="baseline"/>
        <w:rPr>
          <w:rFonts w:ascii="Arial" w:eastAsia="Times New Roman" w:hAnsi="Arial" w:cs="Arial"/>
          <w:color w:val="000000"/>
          <w:kern w:val="0"/>
          <w:sz w:val="18"/>
          <w:szCs w:val="18"/>
          <w:lang w:eastAsia="en-GB"/>
          <w14:ligatures w14:val="none"/>
        </w:rPr>
      </w:pPr>
    </w:p>
    <w:p w14:paraId="22854B58" w14:textId="77777777" w:rsidR="005340FF" w:rsidRPr="00383CC6" w:rsidRDefault="005340FF" w:rsidP="005340FF">
      <w:pPr>
        <w:shd w:val="clear" w:color="auto" w:fill="FFFFFF"/>
        <w:spacing w:after="0" w:line="240" w:lineRule="auto"/>
        <w:textAlignment w:val="baseline"/>
        <w:rPr>
          <w:rFonts w:ascii="Arial" w:eastAsia="Times New Roman" w:hAnsi="Arial" w:cs="Arial"/>
          <w:color w:val="000000"/>
          <w:kern w:val="0"/>
          <w:sz w:val="18"/>
          <w:szCs w:val="18"/>
          <w:lang w:eastAsia="en-GB"/>
          <w14:ligatures w14:val="none"/>
        </w:rPr>
      </w:pPr>
      <w:r w:rsidRPr="00383CC6">
        <w:rPr>
          <w:rFonts w:ascii="Arial" w:eastAsia="Times New Roman" w:hAnsi="Arial" w:cs="Arial"/>
          <w:color w:val="000000"/>
          <w:kern w:val="0"/>
          <w:sz w:val="18"/>
          <w:szCs w:val="18"/>
          <w:lang w:eastAsia="en-GB"/>
          <w14:ligatures w14:val="none"/>
        </w:rPr>
        <w:t>[Name of Recipient]</w:t>
      </w:r>
      <w:r w:rsidRPr="00383CC6">
        <w:rPr>
          <w:rFonts w:ascii="Arial" w:eastAsia="Times New Roman" w:hAnsi="Arial" w:cs="Arial"/>
          <w:color w:val="000000"/>
          <w:kern w:val="0"/>
          <w:sz w:val="18"/>
          <w:szCs w:val="18"/>
          <w:lang w:eastAsia="en-GB"/>
          <w14:ligatures w14:val="none"/>
        </w:rPr>
        <w:br/>
        <w:t>[Recipient Title]</w:t>
      </w:r>
      <w:r w:rsidRPr="00383CC6">
        <w:rPr>
          <w:rFonts w:ascii="Arial" w:eastAsia="Times New Roman" w:hAnsi="Arial" w:cs="Arial"/>
          <w:color w:val="000000"/>
          <w:kern w:val="0"/>
          <w:sz w:val="18"/>
          <w:szCs w:val="18"/>
          <w:lang w:eastAsia="en-GB"/>
          <w14:ligatures w14:val="none"/>
        </w:rPr>
        <w:br/>
        <w:t>[Recipient Address]</w:t>
      </w:r>
    </w:p>
    <w:p w14:paraId="17A7BA42"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Subject: Urgent Request for Support: Reclassification of Julimar State Forest to National Park Status</w:t>
      </w:r>
    </w:p>
    <w:p w14:paraId="18A1264F" w14:textId="31797C2E"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 xml:space="preserve">Dear </w:t>
      </w:r>
      <w:r w:rsidRPr="00383CC6">
        <w:rPr>
          <w:rFonts w:ascii="Arial" w:eastAsia="Times New Roman" w:hAnsi="Arial" w:cs="Arial"/>
          <w:color w:val="000000"/>
          <w:kern w:val="0"/>
          <w:sz w:val="18"/>
          <w:szCs w:val="18"/>
          <w:lang w:eastAsia="en-GB"/>
          <w14:ligatures w14:val="none"/>
        </w:rPr>
        <w:t>[Recipient Name],</w:t>
      </w:r>
    </w:p>
    <w:p w14:paraId="79475E3E"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 xml:space="preserve">I am writing to you today as a concerned constituent and conservation advocate to urge your immediate support for the reclassification of the </w:t>
      </w:r>
      <w:r w:rsidRPr="005340FF">
        <w:rPr>
          <w:rFonts w:ascii="Arial" w:eastAsia="Times New Roman" w:hAnsi="Arial" w:cs="Arial"/>
          <w:b/>
          <w:bCs/>
          <w:kern w:val="0"/>
          <w:sz w:val="18"/>
          <w:szCs w:val="18"/>
          <w:lang w:eastAsia="en-GB"/>
          <w14:ligatures w14:val="none"/>
        </w:rPr>
        <w:t>Julimar State Forest</w:t>
      </w:r>
      <w:r w:rsidRPr="005340FF">
        <w:rPr>
          <w:rFonts w:ascii="Arial" w:eastAsia="Times New Roman" w:hAnsi="Arial" w:cs="Arial"/>
          <w:kern w:val="0"/>
          <w:sz w:val="18"/>
          <w:szCs w:val="18"/>
          <w:lang w:eastAsia="en-GB"/>
          <w14:ligatures w14:val="none"/>
        </w:rPr>
        <w:t xml:space="preserve"> to a fully protected </w:t>
      </w:r>
      <w:r w:rsidRPr="005340FF">
        <w:rPr>
          <w:rFonts w:ascii="Arial" w:eastAsia="Times New Roman" w:hAnsi="Arial" w:cs="Arial"/>
          <w:b/>
          <w:bCs/>
          <w:kern w:val="0"/>
          <w:sz w:val="18"/>
          <w:szCs w:val="18"/>
          <w:lang w:eastAsia="en-GB"/>
          <w14:ligatures w14:val="none"/>
        </w:rPr>
        <w:t>National Park</w:t>
      </w:r>
      <w:r w:rsidRPr="005340FF">
        <w:rPr>
          <w:rFonts w:ascii="Arial" w:eastAsia="Times New Roman" w:hAnsi="Arial" w:cs="Arial"/>
          <w:kern w:val="0"/>
          <w:sz w:val="18"/>
          <w:szCs w:val="18"/>
          <w:lang w:eastAsia="en-GB"/>
          <w14:ligatures w14:val="none"/>
        </w:rPr>
        <w:t>. This is a critical step necessary to safeguard one of our region’s most significant biodiversity hotspots from ongoing threats.</w:t>
      </w:r>
    </w:p>
    <w:p w14:paraId="41F75D8B" w14:textId="77777777" w:rsidR="005340FF" w:rsidRPr="005340FF" w:rsidRDefault="005340FF" w:rsidP="005340FF">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5340FF">
        <w:rPr>
          <w:rFonts w:ascii="Arial" w:eastAsia="Times New Roman" w:hAnsi="Arial" w:cs="Arial"/>
          <w:b/>
          <w:bCs/>
          <w:kern w:val="0"/>
          <w:sz w:val="18"/>
          <w:szCs w:val="18"/>
          <w:lang w:eastAsia="en-GB"/>
          <w14:ligatures w14:val="none"/>
        </w:rPr>
        <w:t>The Urgent Need for Permanent Protection</w:t>
      </w:r>
    </w:p>
    <w:p w14:paraId="49CC826D"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Julimar State Forest is an irreplaceable ecological asset, housing threatened and vulnerable species that cannot be adequately protected under its current State Forest tenure.</w:t>
      </w:r>
    </w:p>
    <w:p w14:paraId="45B45CC6" w14:textId="77777777" w:rsidR="005340FF" w:rsidRPr="005340FF" w:rsidRDefault="005340FF" w:rsidP="005340FF">
      <w:pPr>
        <w:numPr>
          <w:ilvl w:val="0"/>
          <w:numId w:val="1"/>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Unique Biodiversity:</w:t>
      </w:r>
      <w:r w:rsidRPr="005340FF">
        <w:rPr>
          <w:rFonts w:ascii="Arial" w:eastAsia="Times New Roman" w:hAnsi="Arial" w:cs="Arial"/>
          <w:kern w:val="0"/>
          <w:sz w:val="18"/>
          <w:szCs w:val="18"/>
          <w:lang w:eastAsia="en-GB"/>
          <w14:ligatures w14:val="none"/>
        </w:rPr>
        <w:t xml:space="preserve"> The forest contains vital ecosystems, including remnants of the highly valuable </w:t>
      </w:r>
      <w:proofErr w:type="spellStart"/>
      <w:r w:rsidRPr="005340FF">
        <w:rPr>
          <w:rFonts w:ascii="Arial" w:eastAsia="Times New Roman" w:hAnsi="Arial" w:cs="Arial"/>
          <w:b/>
          <w:bCs/>
          <w:kern w:val="0"/>
          <w:sz w:val="18"/>
          <w:szCs w:val="18"/>
          <w:lang w:eastAsia="en-GB"/>
          <w14:ligatures w14:val="none"/>
        </w:rPr>
        <w:t>Wandoo</w:t>
      </w:r>
      <w:proofErr w:type="spellEnd"/>
      <w:r w:rsidRPr="005340FF">
        <w:rPr>
          <w:rFonts w:ascii="Arial" w:eastAsia="Times New Roman" w:hAnsi="Arial" w:cs="Arial"/>
          <w:b/>
          <w:bCs/>
          <w:kern w:val="0"/>
          <w:sz w:val="18"/>
          <w:szCs w:val="18"/>
          <w:lang w:eastAsia="en-GB"/>
          <w14:ligatures w14:val="none"/>
        </w:rPr>
        <w:t xml:space="preserve"> Woodland</w:t>
      </w:r>
      <w:r w:rsidRPr="005340FF">
        <w:rPr>
          <w:rFonts w:ascii="Arial" w:eastAsia="Times New Roman" w:hAnsi="Arial" w:cs="Arial"/>
          <w:kern w:val="0"/>
          <w:sz w:val="18"/>
          <w:szCs w:val="18"/>
          <w:lang w:eastAsia="en-GB"/>
          <w14:ligatures w14:val="none"/>
        </w:rPr>
        <w:t>, which is under persistent pressure.</w:t>
      </w:r>
    </w:p>
    <w:p w14:paraId="3357F537" w14:textId="77777777" w:rsidR="005340FF" w:rsidRPr="005340FF" w:rsidRDefault="005340FF" w:rsidP="005340FF">
      <w:pPr>
        <w:numPr>
          <w:ilvl w:val="0"/>
          <w:numId w:val="1"/>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Threatened Fauna:</w:t>
      </w:r>
      <w:r w:rsidRPr="005340FF">
        <w:rPr>
          <w:rFonts w:ascii="Arial" w:eastAsia="Times New Roman" w:hAnsi="Arial" w:cs="Arial"/>
          <w:kern w:val="0"/>
          <w:sz w:val="18"/>
          <w:szCs w:val="18"/>
          <w:lang w:eastAsia="en-GB"/>
          <w14:ligatures w14:val="none"/>
        </w:rPr>
        <w:t xml:space="preserve"> It is a crucial refuge for some of Western Australia’s most vulnerable marsupials, including the </w:t>
      </w:r>
      <w:proofErr w:type="spellStart"/>
      <w:r w:rsidRPr="005340FF">
        <w:rPr>
          <w:rFonts w:ascii="Arial" w:eastAsia="Times New Roman" w:hAnsi="Arial" w:cs="Arial"/>
          <w:b/>
          <w:bCs/>
          <w:kern w:val="0"/>
          <w:sz w:val="18"/>
          <w:szCs w:val="18"/>
          <w:lang w:eastAsia="en-GB"/>
          <w14:ligatures w14:val="none"/>
        </w:rPr>
        <w:t>Chuditch</w:t>
      </w:r>
      <w:proofErr w:type="spellEnd"/>
      <w:r w:rsidRPr="005340FF">
        <w:rPr>
          <w:rFonts w:ascii="Arial" w:eastAsia="Times New Roman" w:hAnsi="Arial" w:cs="Arial"/>
          <w:kern w:val="0"/>
          <w:sz w:val="18"/>
          <w:szCs w:val="18"/>
          <w:lang w:eastAsia="en-GB"/>
          <w14:ligatures w14:val="none"/>
        </w:rPr>
        <w:t xml:space="preserve"> (Western Quoll) and the </w:t>
      </w:r>
      <w:r w:rsidRPr="005340FF">
        <w:rPr>
          <w:rFonts w:ascii="Arial" w:eastAsia="Times New Roman" w:hAnsi="Arial" w:cs="Arial"/>
          <w:b/>
          <w:bCs/>
          <w:kern w:val="0"/>
          <w:sz w:val="18"/>
          <w:szCs w:val="18"/>
          <w:lang w:eastAsia="en-GB"/>
          <w14:ligatures w14:val="none"/>
        </w:rPr>
        <w:t>Woylie</w:t>
      </w:r>
      <w:r w:rsidRPr="005340FF">
        <w:rPr>
          <w:rFonts w:ascii="Arial" w:eastAsia="Times New Roman" w:hAnsi="Arial" w:cs="Arial"/>
          <w:kern w:val="0"/>
          <w:sz w:val="18"/>
          <w:szCs w:val="18"/>
          <w:lang w:eastAsia="en-GB"/>
          <w14:ligatures w14:val="none"/>
        </w:rPr>
        <w:t xml:space="preserve"> (Brush-tailed Bettong). These populations face constant threat from habitat degradation due to logging, mining exploration, and the impacts of </w:t>
      </w:r>
      <w:proofErr w:type="gramStart"/>
      <w:r w:rsidRPr="005340FF">
        <w:rPr>
          <w:rFonts w:ascii="Arial" w:eastAsia="Times New Roman" w:hAnsi="Arial" w:cs="Arial"/>
          <w:kern w:val="0"/>
          <w:sz w:val="18"/>
          <w:szCs w:val="18"/>
          <w:lang w:eastAsia="en-GB"/>
          <w14:ligatures w14:val="none"/>
        </w:rPr>
        <w:t>high-intensity</w:t>
      </w:r>
      <w:proofErr w:type="gramEnd"/>
      <w:r w:rsidRPr="005340FF">
        <w:rPr>
          <w:rFonts w:ascii="Arial" w:eastAsia="Times New Roman" w:hAnsi="Arial" w:cs="Arial"/>
          <w:kern w:val="0"/>
          <w:sz w:val="18"/>
          <w:szCs w:val="18"/>
          <w:lang w:eastAsia="en-GB"/>
          <w14:ligatures w14:val="none"/>
        </w:rPr>
        <w:t xml:space="preserve"> prescribed burns.</w:t>
      </w:r>
    </w:p>
    <w:p w14:paraId="50671E4A" w14:textId="0E035054" w:rsidR="005340FF" w:rsidRPr="005340FF" w:rsidRDefault="005340FF" w:rsidP="005340FF">
      <w:pPr>
        <w:numPr>
          <w:ilvl w:val="0"/>
          <w:numId w:val="1"/>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Habitat Loss:</w:t>
      </w:r>
      <w:r w:rsidRPr="005340FF">
        <w:rPr>
          <w:rFonts w:ascii="Arial" w:eastAsia="Times New Roman" w:hAnsi="Arial" w:cs="Arial"/>
          <w:kern w:val="0"/>
          <w:sz w:val="18"/>
          <w:szCs w:val="18"/>
          <w:lang w:eastAsia="en-GB"/>
          <w14:ligatures w14:val="none"/>
        </w:rPr>
        <w:t xml:space="preserve"> Its State Forest status leaves it open to activities that cause fragmentation and destruction of protective understorey</w:t>
      </w:r>
      <w:r w:rsidR="00383CC6" w:rsidRPr="00383CC6">
        <w:rPr>
          <w:rFonts w:ascii="Arial" w:eastAsia="Times New Roman" w:hAnsi="Arial" w:cs="Arial"/>
          <w:kern w:val="0"/>
          <w:sz w:val="18"/>
          <w:szCs w:val="18"/>
          <w:lang w:eastAsia="en-GB"/>
          <w14:ligatures w14:val="none"/>
        </w:rPr>
        <w:t xml:space="preserve"> - </w:t>
      </w:r>
      <w:r w:rsidRPr="005340FF">
        <w:rPr>
          <w:rFonts w:ascii="Arial" w:eastAsia="Times New Roman" w:hAnsi="Arial" w:cs="Arial"/>
          <w:kern w:val="0"/>
          <w:sz w:val="18"/>
          <w:szCs w:val="18"/>
          <w:lang w:eastAsia="en-GB"/>
          <w14:ligatures w14:val="none"/>
        </w:rPr>
        <w:t>the very habitat required by species like the Woylie and the Black Cockatoo for nesting and foraging.</w:t>
      </w:r>
    </w:p>
    <w:p w14:paraId="1F01D886"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The long-term survival of these species depends on moving beyond multiple-use land management toward complete conservation status.</w:t>
      </w:r>
    </w:p>
    <w:p w14:paraId="24DC45C7" w14:textId="77777777" w:rsidR="005340FF" w:rsidRPr="005340FF" w:rsidRDefault="005340FF" w:rsidP="005340FF">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5340FF">
        <w:rPr>
          <w:rFonts w:ascii="Arial" w:eastAsia="Times New Roman" w:hAnsi="Arial" w:cs="Arial"/>
          <w:b/>
          <w:bCs/>
          <w:kern w:val="0"/>
          <w:sz w:val="18"/>
          <w:szCs w:val="18"/>
          <w:lang w:eastAsia="en-GB"/>
          <w14:ligatures w14:val="none"/>
        </w:rPr>
        <w:t>Ecological, Social, and Economic Benefits of National Park Status</w:t>
      </w:r>
    </w:p>
    <w:p w14:paraId="316DA681"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Reclassifying Julimar as a National Park offers profound and lasting benefits that align with public interest and your electorate's values:</w:t>
      </w:r>
    </w:p>
    <w:p w14:paraId="56997A14" w14:textId="77777777" w:rsidR="005340FF" w:rsidRPr="005340FF" w:rsidRDefault="005340FF" w:rsidP="005340FF">
      <w:pPr>
        <w:numPr>
          <w:ilvl w:val="0"/>
          <w:numId w:val="2"/>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Ecological Security:</w:t>
      </w:r>
      <w:r w:rsidRPr="005340FF">
        <w:rPr>
          <w:rFonts w:ascii="Arial" w:eastAsia="Times New Roman" w:hAnsi="Arial" w:cs="Arial"/>
          <w:kern w:val="0"/>
          <w:sz w:val="18"/>
          <w:szCs w:val="18"/>
          <w:lang w:eastAsia="en-GB"/>
          <w14:ligatures w14:val="none"/>
        </w:rPr>
        <w:t xml:space="preserve"> National Park status provides the highest level of legal protection against destructive activities such as native forest logging and mining. This ensures the long-term integrity of the </w:t>
      </w:r>
      <w:proofErr w:type="spellStart"/>
      <w:r w:rsidRPr="005340FF">
        <w:rPr>
          <w:rFonts w:ascii="Arial" w:eastAsia="Times New Roman" w:hAnsi="Arial" w:cs="Arial"/>
          <w:kern w:val="0"/>
          <w:sz w:val="18"/>
          <w:szCs w:val="18"/>
          <w:lang w:eastAsia="en-GB"/>
          <w14:ligatures w14:val="none"/>
        </w:rPr>
        <w:t>Wandoo</w:t>
      </w:r>
      <w:proofErr w:type="spellEnd"/>
      <w:r w:rsidRPr="005340FF">
        <w:rPr>
          <w:rFonts w:ascii="Arial" w:eastAsia="Times New Roman" w:hAnsi="Arial" w:cs="Arial"/>
          <w:kern w:val="0"/>
          <w:sz w:val="18"/>
          <w:szCs w:val="18"/>
          <w:lang w:eastAsia="en-GB"/>
          <w14:ligatures w14:val="none"/>
        </w:rPr>
        <w:t xml:space="preserve"> Woodland and guarantees sanctuary for our endangered fauna.</w:t>
      </w:r>
    </w:p>
    <w:p w14:paraId="58ED3B96" w14:textId="77777777" w:rsidR="005340FF" w:rsidRPr="005340FF" w:rsidRDefault="005340FF" w:rsidP="005340FF">
      <w:pPr>
        <w:numPr>
          <w:ilvl w:val="0"/>
          <w:numId w:val="2"/>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Sustainable Ecotourism:</w:t>
      </w:r>
      <w:r w:rsidRPr="005340FF">
        <w:rPr>
          <w:rFonts w:ascii="Arial" w:eastAsia="Times New Roman" w:hAnsi="Arial" w:cs="Arial"/>
          <w:kern w:val="0"/>
          <w:sz w:val="18"/>
          <w:szCs w:val="18"/>
          <w:lang w:eastAsia="en-GB"/>
          <w14:ligatures w14:val="none"/>
        </w:rPr>
        <w:t xml:space="preserve"> National Parks are powerful drivers of regional economies. By upgrading Julimar's status, the area can attract responsible ecotourism, generating sustainable local jobs in services, accommodation, and guided experiences, moving away from resource extraction reliance.</w:t>
      </w:r>
    </w:p>
    <w:p w14:paraId="2013E008" w14:textId="77777777" w:rsidR="005340FF" w:rsidRPr="005340FF" w:rsidRDefault="005340FF" w:rsidP="005340FF">
      <w:pPr>
        <w:numPr>
          <w:ilvl w:val="0"/>
          <w:numId w:val="2"/>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Community Well-being:</w:t>
      </w:r>
      <w:r w:rsidRPr="005340FF">
        <w:rPr>
          <w:rFonts w:ascii="Arial" w:eastAsia="Times New Roman" w:hAnsi="Arial" w:cs="Arial"/>
          <w:kern w:val="0"/>
          <w:sz w:val="18"/>
          <w:szCs w:val="18"/>
          <w:lang w:eastAsia="en-GB"/>
          <w14:ligatures w14:val="none"/>
        </w:rPr>
        <w:t xml:space="preserve"> Access to protected natural areas is essential for public health and well-being. A National Park offers enhanced opportunities for low-impact recreation, education, and community connection to nature, benefiting </w:t>
      </w:r>
      <w:proofErr w:type="gramStart"/>
      <w:r w:rsidRPr="005340FF">
        <w:rPr>
          <w:rFonts w:ascii="Arial" w:eastAsia="Times New Roman" w:hAnsi="Arial" w:cs="Arial"/>
          <w:kern w:val="0"/>
          <w:sz w:val="18"/>
          <w:szCs w:val="18"/>
          <w:lang w:eastAsia="en-GB"/>
          <w14:ligatures w14:val="none"/>
        </w:rPr>
        <w:t>local residents</w:t>
      </w:r>
      <w:proofErr w:type="gramEnd"/>
      <w:r w:rsidRPr="005340FF">
        <w:rPr>
          <w:rFonts w:ascii="Arial" w:eastAsia="Times New Roman" w:hAnsi="Arial" w:cs="Arial"/>
          <w:kern w:val="0"/>
          <w:sz w:val="18"/>
          <w:szCs w:val="18"/>
          <w:lang w:eastAsia="en-GB"/>
          <w14:ligatures w14:val="none"/>
        </w:rPr>
        <w:t xml:space="preserve"> and visitors alike.</w:t>
      </w:r>
    </w:p>
    <w:p w14:paraId="7D5217BC"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I respectfully request that you champion the reclassification of Julimar State Forest within Parliament. Specifically, I urge you to:</w:t>
      </w:r>
    </w:p>
    <w:p w14:paraId="516571EB" w14:textId="77777777" w:rsidR="005340FF" w:rsidRPr="005340FF" w:rsidRDefault="005340FF" w:rsidP="005340FF">
      <w:pPr>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Raise this issue</w:t>
      </w:r>
      <w:r w:rsidRPr="005340FF">
        <w:rPr>
          <w:rFonts w:ascii="Arial" w:eastAsia="Times New Roman" w:hAnsi="Arial" w:cs="Arial"/>
          <w:kern w:val="0"/>
          <w:sz w:val="18"/>
          <w:szCs w:val="18"/>
          <w:lang w:eastAsia="en-GB"/>
          <w14:ligatures w14:val="none"/>
        </w:rPr>
        <w:t xml:space="preserve"> directly with the Minister for the Environment and the Minister for Forestry.</w:t>
      </w:r>
    </w:p>
    <w:p w14:paraId="3BD0307E" w14:textId="77777777" w:rsidR="005340FF" w:rsidRPr="005340FF" w:rsidRDefault="005340FF" w:rsidP="005340FF">
      <w:pPr>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Publicly advocate</w:t>
      </w:r>
      <w:r w:rsidRPr="005340FF">
        <w:rPr>
          <w:rFonts w:ascii="Arial" w:eastAsia="Times New Roman" w:hAnsi="Arial" w:cs="Arial"/>
          <w:kern w:val="0"/>
          <w:sz w:val="18"/>
          <w:szCs w:val="18"/>
          <w:lang w:eastAsia="en-GB"/>
          <w14:ligatures w14:val="none"/>
        </w:rPr>
        <w:t xml:space="preserve"> for the immediate review and upgrade of Julimar’s conservation status.</w:t>
      </w:r>
    </w:p>
    <w:p w14:paraId="3CE12FBC"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I would be grateful for the opportunity to discuss the scientific evidence supporting this essential change and look forward to hearing your firm commitment to protecting this priceless piece of our natural heritage.</w:t>
      </w:r>
    </w:p>
    <w:p w14:paraId="25F11099"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Thank you for your consideration of this urgent and vital matter.</w:t>
      </w:r>
    </w:p>
    <w:p w14:paraId="2C167422" w14:textId="77777777"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kern w:val="0"/>
          <w:sz w:val="18"/>
          <w:szCs w:val="18"/>
          <w:lang w:eastAsia="en-GB"/>
          <w14:ligatures w14:val="none"/>
        </w:rPr>
        <w:t>Sincerely,</w:t>
      </w:r>
    </w:p>
    <w:p w14:paraId="7471F8D1" w14:textId="59DC002D" w:rsidR="005340FF" w:rsidRPr="005340FF" w:rsidRDefault="005340FF" w:rsidP="005340FF">
      <w:pPr>
        <w:spacing w:before="100" w:beforeAutospacing="1" w:after="100" w:afterAutospacing="1" w:line="240" w:lineRule="auto"/>
        <w:rPr>
          <w:rFonts w:ascii="Arial" w:eastAsia="Times New Roman" w:hAnsi="Arial" w:cs="Arial"/>
          <w:kern w:val="0"/>
          <w:sz w:val="18"/>
          <w:szCs w:val="18"/>
          <w:lang w:eastAsia="en-GB"/>
          <w14:ligatures w14:val="none"/>
        </w:rPr>
      </w:pPr>
      <w:r w:rsidRPr="005340FF">
        <w:rPr>
          <w:rFonts w:ascii="Arial" w:eastAsia="Times New Roman" w:hAnsi="Arial" w:cs="Arial"/>
          <w:b/>
          <w:bCs/>
          <w:kern w:val="0"/>
          <w:sz w:val="18"/>
          <w:szCs w:val="18"/>
          <w:lang w:eastAsia="en-GB"/>
          <w14:ligatures w14:val="none"/>
        </w:rPr>
        <w:t>[Your Name]</w:t>
      </w:r>
      <w:r w:rsidRPr="005340FF">
        <w:rPr>
          <w:rFonts w:ascii="Arial" w:eastAsia="Times New Roman" w:hAnsi="Arial" w:cs="Arial"/>
          <w:kern w:val="0"/>
          <w:sz w:val="18"/>
          <w:szCs w:val="18"/>
          <w:lang w:eastAsia="en-GB"/>
          <w14:ligatures w14:val="none"/>
        </w:rPr>
        <w:t xml:space="preserve"> </w:t>
      </w:r>
    </w:p>
    <w:p w14:paraId="1CC28EE5" w14:textId="2871F15B" w:rsidR="005340FF" w:rsidRPr="00383CC6" w:rsidRDefault="005340FF" w:rsidP="005340FF">
      <w:pPr>
        <w:rPr>
          <w:rFonts w:ascii="Arial" w:hAnsi="Arial" w:cs="Arial"/>
          <w:sz w:val="18"/>
          <w:szCs w:val="18"/>
        </w:rPr>
      </w:pPr>
    </w:p>
    <w:sectPr w:rsidR="005340FF" w:rsidRPr="00383CC6" w:rsidSect="005340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5225"/>
    <w:multiLevelType w:val="multilevel"/>
    <w:tmpl w:val="5E00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300A87"/>
    <w:multiLevelType w:val="multilevel"/>
    <w:tmpl w:val="1244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07084B"/>
    <w:multiLevelType w:val="multilevel"/>
    <w:tmpl w:val="1E5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313192">
    <w:abstractNumId w:val="0"/>
  </w:num>
  <w:num w:numId="2" w16cid:durableId="1091271820">
    <w:abstractNumId w:val="1"/>
  </w:num>
  <w:num w:numId="3" w16cid:durableId="159451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FF"/>
    <w:rsid w:val="00303CF3"/>
    <w:rsid w:val="00383CC6"/>
    <w:rsid w:val="00534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0BAEE9"/>
  <w15:chartTrackingRefBased/>
  <w15:docId w15:val="{7E50756E-8A7E-854A-A7C4-B85C03F8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4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4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0FF"/>
    <w:rPr>
      <w:rFonts w:eastAsiaTheme="majorEastAsia" w:cstheme="majorBidi"/>
      <w:color w:val="272727" w:themeColor="text1" w:themeTint="D8"/>
    </w:rPr>
  </w:style>
  <w:style w:type="paragraph" w:styleId="Title">
    <w:name w:val="Title"/>
    <w:basedOn w:val="Normal"/>
    <w:next w:val="Normal"/>
    <w:link w:val="TitleChar"/>
    <w:uiPriority w:val="10"/>
    <w:qFormat/>
    <w:rsid w:val="00534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0FF"/>
    <w:pPr>
      <w:spacing w:before="160"/>
      <w:jc w:val="center"/>
    </w:pPr>
    <w:rPr>
      <w:i/>
      <w:iCs/>
      <w:color w:val="404040" w:themeColor="text1" w:themeTint="BF"/>
    </w:rPr>
  </w:style>
  <w:style w:type="character" w:customStyle="1" w:styleId="QuoteChar">
    <w:name w:val="Quote Char"/>
    <w:basedOn w:val="DefaultParagraphFont"/>
    <w:link w:val="Quote"/>
    <w:uiPriority w:val="29"/>
    <w:rsid w:val="005340FF"/>
    <w:rPr>
      <w:i/>
      <w:iCs/>
      <w:color w:val="404040" w:themeColor="text1" w:themeTint="BF"/>
    </w:rPr>
  </w:style>
  <w:style w:type="paragraph" w:styleId="ListParagraph">
    <w:name w:val="List Paragraph"/>
    <w:basedOn w:val="Normal"/>
    <w:uiPriority w:val="34"/>
    <w:qFormat/>
    <w:rsid w:val="005340FF"/>
    <w:pPr>
      <w:ind w:left="720"/>
      <w:contextualSpacing/>
    </w:pPr>
  </w:style>
  <w:style w:type="character" w:styleId="IntenseEmphasis">
    <w:name w:val="Intense Emphasis"/>
    <w:basedOn w:val="DefaultParagraphFont"/>
    <w:uiPriority w:val="21"/>
    <w:qFormat/>
    <w:rsid w:val="005340FF"/>
    <w:rPr>
      <w:i/>
      <w:iCs/>
      <w:color w:val="0F4761" w:themeColor="accent1" w:themeShade="BF"/>
    </w:rPr>
  </w:style>
  <w:style w:type="paragraph" w:styleId="IntenseQuote">
    <w:name w:val="Intense Quote"/>
    <w:basedOn w:val="Normal"/>
    <w:next w:val="Normal"/>
    <w:link w:val="IntenseQuoteChar"/>
    <w:uiPriority w:val="30"/>
    <w:qFormat/>
    <w:rsid w:val="00534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0FF"/>
    <w:rPr>
      <w:i/>
      <w:iCs/>
      <w:color w:val="0F4761" w:themeColor="accent1" w:themeShade="BF"/>
    </w:rPr>
  </w:style>
  <w:style w:type="character" w:styleId="IntenseReference">
    <w:name w:val="Intense Reference"/>
    <w:basedOn w:val="DefaultParagraphFont"/>
    <w:uiPriority w:val="32"/>
    <w:qFormat/>
    <w:rsid w:val="005340FF"/>
    <w:rPr>
      <w:b/>
      <w:bCs/>
      <w:smallCaps/>
      <w:color w:val="0F4761" w:themeColor="accent1" w:themeShade="BF"/>
      <w:spacing w:val="5"/>
    </w:rPr>
  </w:style>
  <w:style w:type="paragraph" w:styleId="NormalWeb">
    <w:name w:val="Normal (Web)"/>
    <w:basedOn w:val="Normal"/>
    <w:uiPriority w:val="99"/>
    <w:semiHidden/>
    <w:unhideWhenUsed/>
    <w:rsid w:val="005340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34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Adams</dc:creator>
  <cp:keywords/>
  <dc:description/>
  <cp:lastModifiedBy>Melissa Adams</cp:lastModifiedBy>
  <cp:revision>2</cp:revision>
  <dcterms:created xsi:type="dcterms:W3CDTF">2025-11-04T02:03:00Z</dcterms:created>
  <dcterms:modified xsi:type="dcterms:W3CDTF">2025-11-04T02:11:00Z</dcterms:modified>
</cp:coreProperties>
</file>